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:rsidR="00330639" w:rsidRPr="00A92EDC" w:rsidRDefault="00420F12" w:rsidP="007A602C">
            <w:pPr>
              <w:rPr>
                <w:rFonts w:hAnsi="ＭＳ 明朝"/>
                <w:kern w:val="0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w:t>ベッドパンウォッシャー</w:t>
            </w:r>
            <w:bookmarkStart w:id="0" w:name="_GoBack"/>
            <w:bookmarkEnd w:id="0"/>
          </w:p>
        </w:tc>
      </w:tr>
      <w:tr w:rsidR="00926AC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2021-12-15T10:31:00Z</dcterms:modified>
</cp:coreProperties>
</file>