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921F3E">
        <w:rPr>
          <w:rFonts w:hAnsi="ＭＳ 明朝" w:hint="eastAsia"/>
        </w:rPr>
        <w:t>マウス用個別換気ケージシステム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59" w:rsidRDefault="00E715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71559" w:rsidRDefault="00E715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59" w:rsidRDefault="00E7155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71559" w:rsidRDefault="00E715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1F3E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155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94BB76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埼玉県</cp:lastModifiedBy>
  <cp:revision>38</cp:revision>
  <cp:lastPrinted>2021-08-26T05:58:00Z</cp:lastPrinted>
  <dcterms:created xsi:type="dcterms:W3CDTF">2021-05-12T08:54:00Z</dcterms:created>
  <dcterms:modified xsi:type="dcterms:W3CDTF">2021-11-22T10:50:00Z</dcterms:modified>
</cp:coreProperties>
</file>