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rsidR="00D56EF7" w:rsidRPr="00333F31" w:rsidRDefault="00D56EF7" w:rsidP="00D56EF7">
      <w:pPr>
        <w:autoSpaceDE w:val="0"/>
        <w:autoSpaceDN w:val="0"/>
        <w:rPr>
          <w:rFonts w:asciiTheme="minorEastAsia" w:eastAsiaTheme="minorEastAsia" w:hAnsiTheme="minorEastAsia"/>
          <w:szCs w:val="22"/>
        </w:rPr>
      </w:pPr>
    </w:p>
    <w:p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503"/>
          <w:kern w:val="0"/>
          <w:szCs w:val="22"/>
          <w:fitText w:val="1446" w:id="-2035125248"/>
        </w:rPr>
        <w:t>住</w:t>
      </w:r>
      <w:r w:rsidRPr="00333F31">
        <w:rPr>
          <w:rFonts w:asciiTheme="minorEastAsia" w:eastAsiaTheme="minorEastAsia" w:hAnsiTheme="minorEastAsia" w:hint="eastAsia"/>
          <w:kern w:val="0"/>
          <w:szCs w:val="22"/>
          <w:fitText w:val="1446" w:id="-2035125248"/>
        </w:rPr>
        <w:t>所</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2"/>
          <w:kern w:val="0"/>
          <w:szCs w:val="22"/>
          <w:fitText w:val="1446" w:id="-2035125247"/>
        </w:rPr>
        <w:t>商号又は名</w:t>
      </w:r>
      <w:r w:rsidRPr="00333F31">
        <w:rPr>
          <w:rFonts w:asciiTheme="minorEastAsia" w:eastAsiaTheme="minorEastAsia" w:hAnsiTheme="minorEastAsia" w:hint="eastAsia"/>
          <w:spacing w:val="3"/>
          <w:kern w:val="0"/>
          <w:szCs w:val="22"/>
          <w:fitText w:val="1446" w:id="-2035125247"/>
        </w:rPr>
        <w:t>称</w:t>
      </w:r>
    </w:p>
    <w:p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rsidR="00D56EF7" w:rsidRPr="00333F31" w:rsidRDefault="00D56EF7" w:rsidP="00D56EF7">
      <w:pPr>
        <w:autoSpaceDE w:val="0"/>
        <w:autoSpaceDN w:val="0"/>
        <w:rPr>
          <w:rFonts w:asciiTheme="minorEastAsia" w:eastAsiaTheme="minorEastAsia" w:hAnsiTheme="minorEastAsia"/>
          <w:szCs w:val="22"/>
        </w:rPr>
      </w:pP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rsidR="008D6D3E" w:rsidRPr="00333F31" w:rsidRDefault="008D6D3E" w:rsidP="00D56EF7">
      <w:pPr>
        <w:autoSpaceDE w:val="0"/>
        <w:autoSpaceDN w:val="0"/>
        <w:ind w:firstLineChars="100" w:firstLine="235"/>
        <w:rPr>
          <w:rFonts w:asciiTheme="minorEastAsia" w:eastAsiaTheme="minorEastAsia" w:hAnsiTheme="minorEastAsia"/>
          <w:szCs w:val="22"/>
        </w:rPr>
      </w:pPr>
    </w:p>
    <w:p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令和３</w:t>
      </w:r>
      <w:r w:rsidR="00D56EF7" w:rsidRPr="00333F31">
        <w:rPr>
          <w:rFonts w:asciiTheme="minorEastAsia" w:eastAsiaTheme="minorEastAsia" w:hAnsiTheme="minorEastAsia" w:hint="eastAsia"/>
          <w:szCs w:val="22"/>
        </w:rPr>
        <w:t>年</w:t>
      </w:r>
      <w:r w:rsidR="0026666B" w:rsidRPr="00EC6579">
        <w:rPr>
          <w:rFonts w:asciiTheme="minorEastAsia" w:eastAsiaTheme="minorEastAsia" w:hAnsiTheme="minorEastAsia" w:hint="eastAsia"/>
          <w:szCs w:val="22"/>
        </w:rPr>
        <w:t>９月２９日</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26666B" w:rsidRPr="0044232C">
        <w:rPr>
          <w:rFonts w:asciiTheme="minorEastAsia" w:eastAsiaTheme="minorEastAsia" w:hAnsiTheme="minorEastAsia" w:hint="eastAsia"/>
          <w:szCs w:val="22"/>
        </w:rPr>
        <w:t>循環器・呼吸器病センター新館棟リハビリ訓練室移転改修工事設計業務</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A70BA1" w:rsidRPr="00792FCB">
        <w:rPr>
          <w:rFonts w:asciiTheme="minorEastAsia" w:eastAsiaTheme="minorEastAsia" w:hAnsiTheme="minorEastAsia" w:hint="eastAsia"/>
          <w:szCs w:val="22"/>
        </w:rPr>
        <w:t>熊谷市板井１６９６</w:t>
      </w:r>
    </w:p>
    <w:p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rsidR="00AD16F6" w:rsidRPr="00333F31" w:rsidRDefault="00AD16F6" w:rsidP="00D56EF7">
      <w:pPr>
        <w:widowControl/>
        <w:jc w:val="left"/>
        <w:rPr>
          <w:rFonts w:asciiTheme="minorEastAsia" w:eastAsiaTheme="minorEastAsia" w:hAnsiTheme="minorEastAsia"/>
          <w:szCs w:val="22"/>
        </w:rPr>
      </w:pPr>
    </w:p>
    <w:p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rsidTr="00581675">
        <w:tc>
          <w:tcPr>
            <w:tcW w:w="1406" w:type="dxa"/>
            <w:shd w:val="clear" w:color="auto" w:fill="EEECE1"/>
          </w:tcPr>
          <w:p w:rsidR="00AD16F6" w:rsidRPr="00333F31" w:rsidRDefault="00581675" w:rsidP="00306729">
            <w:pPr>
              <w:autoSpaceDE w:val="0"/>
              <w:autoSpaceDN w:val="0"/>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D16F6" w:rsidRPr="00333F31">
              <w:rPr>
                <w:rFonts w:asciiTheme="minorEastAsia" w:eastAsiaTheme="minorEastAsia" w:hAnsiTheme="minorEastAsia" w:hint="eastAsia"/>
                <w:color w:val="000000" w:themeColor="text1"/>
                <w:szCs w:val="22"/>
              </w:rPr>
              <w:t>契約日</w:t>
            </w:r>
          </w:p>
        </w:tc>
        <w:tc>
          <w:tcPr>
            <w:tcW w:w="1966"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rsidTr="00581675">
        <w:tc>
          <w:tcPr>
            <w:tcW w:w="140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581675">
        <w:rPr>
          <w:rFonts w:asciiTheme="minorEastAsia" w:eastAsiaTheme="minorEastAsia" w:hAnsiTheme="minorEastAsia" w:hint="eastAsia"/>
          <w:color w:val="000000" w:themeColor="text1"/>
          <w:szCs w:val="22"/>
        </w:rPr>
        <w:t>県立病院以外の実績は記入しない。県立病院以外は、契約書の写し及び履行を証明する書類を提出のこと。</w:t>
      </w:r>
    </w:p>
    <w:p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rsidR="00581675" w:rsidRPr="00E73490" w:rsidRDefault="00581675" w:rsidP="00E73490">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ただし、入札保証金の免除を希望する場合は、加えて履行実績資料を添付すること。</w:t>
      </w:r>
    </w:p>
    <w:p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rsidR="007D2A8A" w:rsidRPr="00333F31" w:rsidRDefault="007D2A8A" w:rsidP="007D2A8A">
      <w:pPr>
        <w:autoSpaceDE w:val="0"/>
        <w:autoSpaceDN w:val="0"/>
        <w:rPr>
          <w:rFonts w:asciiTheme="minorEastAsia" w:eastAsiaTheme="minorEastAsia" w:hAnsiTheme="minorEastAsia"/>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7D2A8A">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rsidTr="007D2A8A">
        <w:trPr>
          <w:trHeight w:val="1701"/>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ind w:left="1176" w:hangingChars="500" w:hanging="1176"/>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rsidR="007D2A8A" w:rsidRPr="00333F31" w:rsidRDefault="007D2A8A" w:rsidP="007D2A8A">
      <w:pPr>
        <w:pStyle w:val="a3"/>
        <w:rPr>
          <w:rFonts w:asciiTheme="minorEastAsia" w:eastAsiaTheme="minorEastAsia" w:hAnsiTheme="minorEastAsia"/>
          <w:spacing w:val="0"/>
        </w:rPr>
      </w:pPr>
    </w:p>
    <w:p w:rsidR="00633F60" w:rsidRPr="00333F31" w:rsidRDefault="00633F60"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rsidR="007D2A8A" w:rsidRPr="00333F31" w:rsidRDefault="007D2A8A" w:rsidP="007D2A8A">
      <w:pPr>
        <w:pStyle w:val="a3"/>
        <w:rPr>
          <w:rFonts w:asciiTheme="minorEastAsia" w:eastAsiaTheme="minorEastAsia" w:hAnsiTheme="minorEastAsia"/>
          <w:spacing w:val="0"/>
        </w:rPr>
      </w:pPr>
    </w:p>
    <w:p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rsidTr="00633F60">
        <w:trPr>
          <w:trHeight w:val="340"/>
        </w:trPr>
        <w:tc>
          <w:tcPr>
            <w:tcW w:w="2013" w:type="dxa"/>
          </w:tcPr>
          <w:p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bottom w:val="dashed" w:sz="4" w:space="0" w:color="auto"/>
            </w:tcBorders>
            <w:vAlign w:val="center"/>
          </w:tcPr>
          <w:p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val="restart"/>
          </w:tcPr>
          <w:p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r w:rsidR="007D2A8A" w:rsidRPr="00333F31" w:rsidTr="00633F60">
        <w:trPr>
          <w:trHeight w:val="340"/>
        </w:trPr>
        <w:tc>
          <w:tcPr>
            <w:tcW w:w="2013" w:type="dxa"/>
            <w:vMerge/>
          </w:tcPr>
          <w:p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rsidR="007D2A8A" w:rsidRPr="00333F31" w:rsidRDefault="007D2A8A" w:rsidP="00BC6880">
            <w:pPr>
              <w:pStyle w:val="a3"/>
              <w:rPr>
                <w:rFonts w:asciiTheme="minorEastAsia" w:eastAsiaTheme="minorEastAsia" w:hAnsiTheme="minorEastAsia"/>
                <w:spacing w:val="0"/>
              </w:rPr>
            </w:pPr>
          </w:p>
        </w:tc>
      </w:tr>
    </w:tbl>
    <w:p w:rsidR="007D2A8A" w:rsidRPr="00333F31" w:rsidRDefault="007D2A8A" w:rsidP="007D2A8A">
      <w:pPr>
        <w:pStyle w:val="a3"/>
        <w:rPr>
          <w:rFonts w:asciiTheme="minorEastAsia" w:eastAsiaTheme="minorEastAsia" w:hAnsiTheme="minorEastAsia"/>
          <w:spacing w:val="0"/>
        </w:rPr>
      </w:pPr>
    </w:p>
    <w:p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rsidR="007D2A8A" w:rsidRPr="00333F31" w:rsidRDefault="007D2A8A" w:rsidP="007D2A8A">
      <w:pPr>
        <w:pStyle w:val="a3"/>
        <w:rPr>
          <w:rFonts w:asciiTheme="minorEastAsia" w:eastAsiaTheme="minorEastAsia" w:hAnsiTheme="minorEastAsia"/>
          <w:spacing w:val="0"/>
        </w:rPr>
      </w:pPr>
    </w:p>
    <w:p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rsidR="006F1816" w:rsidRPr="00333F31" w:rsidRDefault="006F1816" w:rsidP="006F1816">
      <w:pPr>
        <w:rPr>
          <w:rFonts w:asciiTheme="minorEastAsia" w:eastAsiaTheme="minorEastAsia" w:hAnsiTheme="minorEastAsia"/>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rsidR="006F1816" w:rsidRPr="00333F31" w:rsidRDefault="006F1816" w:rsidP="006F1816">
      <w:pPr>
        <w:ind w:firstLineChars="2600" w:firstLine="6118"/>
        <w:rPr>
          <w:rFonts w:asciiTheme="minorEastAsia" w:eastAsiaTheme="minorEastAsia" w:hAnsiTheme="minorEastAsia"/>
        </w:rPr>
      </w:pPr>
    </w:p>
    <w:p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6F1816" w:rsidRPr="00333F31" w:rsidRDefault="006F1816" w:rsidP="006F1816">
      <w:pPr>
        <w:rPr>
          <w:rFonts w:asciiTheme="minorEastAsia" w:eastAsiaTheme="minorEastAsia" w:hAnsiTheme="minorEastAsia"/>
          <w:spacing w:val="14"/>
        </w:rPr>
      </w:pPr>
    </w:p>
    <w:p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rsidR="006F1816" w:rsidRPr="00333F31" w:rsidRDefault="006F1816" w:rsidP="006F1816">
      <w:pPr>
        <w:rPr>
          <w:rFonts w:asciiTheme="minorEastAsia" w:eastAsiaTheme="minorEastAsia" w:hAnsiTheme="minorEastAsia"/>
          <w:spacing w:val="14"/>
        </w:rPr>
      </w:pPr>
    </w:p>
    <w:p w:rsidR="006F1816" w:rsidRPr="00333F31" w:rsidRDefault="006F1816" w:rsidP="00455F75">
      <w:pPr>
        <w:ind w:left="1845" w:hangingChars="784" w:hanging="1845"/>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26666B" w:rsidRPr="0044232C">
        <w:rPr>
          <w:rFonts w:asciiTheme="minorEastAsia" w:eastAsiaTheme="minorEastAsia" w:hAnsiTheme="minorEastAsia" w:hint="eastAsia"/>
          <w:szCs w:val="22"/>
        </w:rPr>
        <w:t>循環器・呼吸器病センター新館棟リハビリ訓練室移転改修工事設計業務</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8079E" w:rsidRPr="00333F31">
        <w:rPr>
          <w:rFonts w:asciiTheme="minorEastAsia" w:eastAsiaTheme="minorEastAsia" w:hAnsiTheme="minorEastAsia" w:hint="eastAsia"/>
        </w:rPr>
        <w:t>令和３年</w:t>
      </w:r>
      <w:r w:rsidR="0026666B" w:rsidRPr="00EC6579">
        <w:rPr>
          <w:rFonts w:asciiTheme="minorEastAsia" w:eastAsiaTheme="minorEastAsia" w:hAnsiTheme="minorEastAsia" w:hint="eastAsia"/>
          <w:szCs w:val="22"/>
        </w:rPr>
        <w:t>９月２９日</w:t>
      </w:r>
    </w:p>
    <w:p w:rsidR="006F1816" w:rsidRPr="00333F31" w:rsidRDefault="006F1816" w:rsidP="006F1816">
      <w:pPr>
        <w:rPr>
          <w:rFonts w:asciiTheme="minorEastAsia" w:eastAsiaTheme="minorEastAsia" w:hAnsiTheme="minorEastAsia"/>
          <w:spacing w:val="14"/>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rPr>
          <w:rFonts w:asciiTheme="minorEastAsia" w:eastAsiaTheme="minorEastAsia" w:hAnsiTheme="minorEastAsia"/>
        </w:rPr>
      </w:pPr>
    </w:p>
    <w:p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rsidR="006F1816" w:rsidRPr="00333F31" w:rsidRDefault="006F1816" w:rsidP="006F1816">
      <w:pPr>
        <w:pStyle w:val="a3"/>
        <w:rPr>
          <w:rFonts w:asciiTheme="minorEastAsia" w:eastAsiaTheme="minorEastAsia" w:hAnsiTheme="minorEastAsia"/>
          <w:spacing w:val="0"/>
        </w:rPr>
      </w:pPr>
    </w:p>
    <w:p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9836B88" wp14:editId="61C10111">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 xml:space="preserve">　</w:t>
      </w:r>
      <w:r w:rsidR="00A70BA1">
        <w:rPr>
          <w:rFonts w:asciiTheme="minorEastAsia" w:eastAsiaTheme="minorEastAsia" w:hAnsiTheme="minorEastAsia" w:hint="eastAsia"/>
          <w:spacing w:val="14"/>
        </w:rPr>
        <w:t>成田</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a5970-03</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rsidR="0088079E" w:rsidRPr="00333F31" w:rsidRDefault="0088079E" w:rsidP="0088079E">
      <w:pPr>
        <w:ind w:leftChars="243" w:left="572"/>
        <w:rPr>
          <w:rFonts w:asciiTheme="minorEastAsia" w:eastAsiaTheme="minorEastAsia" w:hAnsiTheme="minorEastAsia"/>
          <w:spacing w:val="14"/>
          <w:sz w:val="18"/>
        </w:rPr>
      </w:pPr>
      <w:r w:rsidRPr="00333F31">
        <w:rPr>
          <w:rFonts w:asciiTheme="minorEastAsia" w:eastAsiaTheme="minorEastAsia" w:hAnsiTheme="minorEastAsia" w:hint="eastAsia"/>
          <w:spacing w:val="14"/>
          <w:sz w:val="18"/>
        </w:rPr>
        <w:t>※提出期限：令和３年６月４日（金）午後３時（ファクシミリ又は電子メールによる）</w:t>
      </w:r>
    </w:p>
    <w:p w:rsidR="0088079E" w:rsidRPr="00333F31" w:rsidRDefault="0088079E" w:rsidP="0088079E">
      <w:pPr>
        <w:ind w:leftChars="243" w:left="572"/>
        <w:rPr>
          <w:rFonts w:asciiTheme="minorEastAsia" w:eastAsiaTheme="minorEastAsia" w:hAnsiTheme="minorEastAsia"/>
          <w:spacing w:val="14"/>
        </w:rPr>
      </w:pPr>
    </w:p>
    <w:p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rsidR="0088079E" w:rsidRPr="00333F31" w:rsidRDefault="0088079E" w:rsidP="0088079E">
      <w:pPr>
        <w:ind w:left="284" w:hangingChars="108" w:hanging="284"/>
        <w:rPr>
          <w:rFonts w:asciiTheme="minorEastAsia" w:eastAsiaTheme="minorEastAsia" w:hAnsiTheme="minorEastAsia"/>
          <w:spacing w:val="14"/>
        </w:rPr>
      </w:pPr>
    </w:p>
    <w:p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3"/>
        <w:gridCol w:w="7880"/>
      </w:tblGrid>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BB5AAD">
              <w:rPr>
                <w:rFonts w:asciiTheme="minorEastAsia" w:eastAsiaTheme="minorEastAsia" w:hAnsiTheme="minorEastAsia" w:hint="eastAsia"/>
                <w:spacing w:val="345"/>
                <w:kern w:val="0"/>
                <w:fitText w:val="1175" w:id="-1781284608"/>
              </w:rPr>
              <w:t>件</w:t>
            </w:r>
            <w:r w:rsidRPr="00BB5AAD">
              <w:rPr>
                <w:rFonts w:asciiTheme="minorEastAsia" w:eastAsiaTheme="minorEastAsia" w:hAnsiTheme="minorEastAsia" w:hint="eastAsia"/>
                <w:kern w:val="0"/>
                <w:fitText w:val="1175" w:id="-1781284608"/>
              </w:rPr>
              <w:t>名</w:t>
            </w:r>
          </w:p>
        </w:tc>
        <w:tc>
          <w:tcPr>
            <w:tcW w:w="8093" w:type="dxa"/>
          </w:tcPr>
          <w:p w:rsidR="0088079E" w:rsidRPr="00333F31" w:rsidRDefault="0026666B" w:rsidP="00306729">
            <w:pPr>
              <w:rPr>
                <w:rFonts w:asciiTheme="minorEastAsia" w:eastAsiaTheme="minorEastAsia" w:hAnsiTheme="minorEastAsia"/>
              </w:rPr>
            </w:pPr>
            <w:r w:rsidRPr="0044232C">
              <w:rPr>
                <w:rFonts w:asciiTheme="minorEastAsia" w:eastAsiaTheme="minorEastAsia" w:hAnsiTheme="minorEastAsia" w:hint="eastAsia"/>
                <w:szCs w:val="22"/>
              </w:rPr>
              <w:t>循環器・呼吸器病センター新館棟リハビリ訓練室移転改修工事設計業務</w:t>
            </w:r>
          </w:p>
        </w:tc>
      </w:tr>
      <w:tr w:rsidR="0088079E" w:rsidRPr="00333F31" w:rsidTr="00306729">
        <w:tc>
          <w:tcPr>
            <w:tcW w:w="1517" w:type="dxa"/>
            <w:shd w:val="clear" w:color="auto" w:fill="E7E6E6" w:themeFill="background2"/>
          </w:tcPr>
          <w:p w:rsidR="0088079E" w:rsidRPr="00333F31" w:rsidRDefault="0088079E" w:rsidP="00306729">
            <w:pPr>
              <w:rPr>
                <w:rFonts w:asciiTheme="minorEastAsia" w:eastAsiaTheme="minorEastAsia" w:hAnsiTheme="minorEastAsia"/>
              </w:rPr>
            </w:pPr>
            <w:r w:rsidRPr="00BB5AAD">
              <w:rPr>
                <w:rFonts w:asciiTheme="minorEastAsia" w:eastAsiaTheme="minorEastAsia" w:hAnsiTheme="minorEastAsia" w:hint="eastAsia"/>
                <w:spacing w:val="30"/>
                <w:kern w:val="0"/>
                <w:fitText w:val="1175" w:id="-1781284607"/>
              </w:rPr>
              <w:t>履行場</w:t>
            </w:r>
            <w:r w:rsidRPr="00BB5AAD">
              <w:rPr>
                <w:rFonts w:asciiTheme="minorEastAsia" w:eastAsiaTheme="minorEastAsia" w:hAnsiTheme="minorEastAsia" w:hint="eastAsia"/>
                <w:spacing w:val="15"/>
                <w:kern w:val="0"/>
                <w:fitText w:val="1175" w:id="-1781284607"/>
              </w:rPr>
              <w:t>所</w:t>
            </w:r>
          </w:p>
          <w:p w:rsidR="0088079E" w:rsidRPr="00333F31" w:rsidRDefault="0088079E" w:rsidP="00306729">
            <w:pPr>
              <w:rPr>
                <w:rFonts w:asciiTheme="minorEastAsia" w:eastAsiaTheme="minorEastAsia" w:hAnsiTheme="minorEastAsia"/>
              </w:rPr>
            </w:pPr>
            <w:r w:rsidRPr="00BB5AAD">
              <w:rPr>
                <w:rFonts w:asciiTheme="minorEastAsia" w:eastAsiaTheme="minorEastAsia" w:hAnsiTheme="minorEastAsia" w:hint="eastAsia"/>
                <w:w w:val="60"/>
                <w:kern w:val="0"/>
                <w:fitText w:val="1175" w:id="-1781284606"/>
              </w:rPr>
              <w:t>（又は納入場所</w:t>
            </w:r>
            <w:r w:rsidRPr="00BB5AAD">
              <w:rPr>
                <w:rFonts w:asciiTheme="minorEastAsia" w:eastAsiaTheme="minorEastAsia" w:hAnsiTheme="minorEastAsia" w:hint="eastAsia"/>
                <w:spacing w:val="105"/>
                <w:w w:val="60"/>
                <w:kern w:val="0"/>
                <w:fitText w:val="1175" w:id="-1781284606"/>
              </w:rPr>
              <w:t>）</w:t>
            </w:r>
          </w:p>
        </w:tc>
        <w:tc>
          <w:tcPr>
            <w:tcW w:w="8093" w:type="dxa"/>
          </w:tcPr>
          <w:p w:rsidR="0088079E" w:rsidRPr="00333F31" w:rsidRDefault="00A70BA1" w:rsidP="00BB5AAD">
            <w:pPr>
              <w:autoSpaceDE w:val="0"/>
              <w:autoSpaceDN w:val="0"/>
              <w:rPr>
                <w:rFonts w:asciiTheme="minorEastAsia" w:eastAsiaTheme="minorEastAsia" w:hAnsiTheme="minorEastAsia"/>
              </w:rPr>
            </w:pPr>
            <w:r w:rsidRPr="00792FCB">
              <w:rPr>
                <w:rFonts w:asciiTheme="minorEastAsia" w:eastAsiaTheme="minorEastAsia" w:hAnsiTheme="minorEastAsia" w:hint="eastAsia"/>
                <w:szCs w:val="22"/>
              </w:rPr>
              <w:t>熊谷市板井１６９６</w:t>
            </w:r>
          </w:p>
        </w:tc>
      </w:tr>
    </w:tbl>
    <w:p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rsidTr="00306729">
        <w:tc>
          <w:tcPr>
            <w:tcW w:w="1092"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rsidTr="00306729">
        <w:tc>
          <w:tcPr>
            <w:tcW w:w="1092"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r w:rsidR="0088079E" w:rsidRPr="00333F31" w:rsidTr="00306729">
        <w:trPr>
          <w:trHeight w:val="850"/>
        </w:trPr>
        <w:tc>
          <w:tcPr>
            <w:tcW w:w="1092" w:type="dxa"/>
          </w:tcPr>
          <w:p w:rsidR="0088079E" w:rsidRPr="00333F31" w:rsidRDefault="0088079E" w:rsidP="00306729">
            <w:pPr>
              <w:rPr>
                <w:rFonts w:asciiTheme="minorEastAsia" w:eastAsiaTheme="minorEastAsia" w:hAnsiTheme="minorEastAsia"/>
              </w:rPr>
            </w:pPr>
          </w:p>
        </w:tc>
        <w:tc>
          <w:tcPr>
            <w:tcW w:w="2551" w:type="dxa"/>
          </w:tcPr>
          <w:p w:rsidR="0088079E" w:rsidRPr="00333F31" w:rsidRDefault="0088079E" w:rsidP="00306729">
            <w:pPr>
              <w:rPr>
                <w:rFonts w:asciiTheme="minorEastAsia" w:eastAsiaTheme="minorEastAsia" w:hAnsiTheme="minorEastAsia"/>
              </w:rPr>
            </w:pPr>
          </w:p>
        </w:tc>
        <w:tc>
          <w:tcPr>
            <w:tcW w:w="5976" w:type="dxa"/>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rsidR="0088079E" w:rsidRPr="00333F31" w:rsidRDefault="0088079E" w:rsidP="0088079E">
      <w:pPr>
        <w:rPr>
          <w:rFonts w:asciiTheme="minorEastAsia" w:eastAsiaTheme="minorEastAsia" w:hAnsiTheme="minorEastAsia"/>
          <w:sz w:val="24"/>
        </w:rPr>
      </w:pPr>
    </w:p>
    <w:p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rsidR="0088079E" w:rsidRPr="00333F31" w:rsidRDefault="0088079E" w:rsidP="0088079E">
      <w:pPr>
        <w:rPr>
          <w:rFonts w:asciiTheme="minorEastAsia" w:eastAsiaTheme="minorEastAsia" w:hAnsiTheme="minorEastAsia"/>
          <w:sz w:val="24"/>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26666B" w:rsidRPr="0026666B">
        <w:rPr>
          <w:rFonts w:asciiTheme="minorEastAsia" w:eastAsiaTheme="minorEastAsia" w:hAnsiTheme="minorEastAsia" w:hint="eastAsia"/>
          <w:szCs w:val="22"/>
          <w:u w:val="single"/>
        </w:rPr>
        <w:t>循環器・呼吸器病センター新館棟リハビリ訓練室移転改修工事設計業務</w:t>
      </w:r>
      <w:r w:rsidR="00DA738F" w:rsidRPr="00333F31">
        <w:rPr>
          <w:rFonts w:asciiTheme="minorEastAsia" w:eastAsiaTheme="minorEastAsia" w:hAnsiTheme="minorEastAsia" w:hint="eastAsia"/>
          <w:szCs w:val="22"/>
          <w:u w:val="single"/>
        </w:rPr>
        <w:t xml:space="preserve">　</w:t>
      </w:r>
    </w:p>
    <w:p w:rsidR="0088079E" w:rsidRPr="00333F31" w:rsidRDefault="0088079E" w:rsidP="0088079E">
      <w:pPr>
        <w:rPr>
          <w:rFonts w:asciiTheme="minorEastAsia" w:eastAsiaTheme="minorEastAsia" w:hAnsiTheme="minorEastAsia"/>
        </w:rPr>
      </w:pPr>
    </w:p>
    <w:p w:rsidR="00A70BA1" w:rsidRPr="00A70BA1"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A70BA1">
        <w:rPr>
          <w:rFonts w:asciiTheme="minorEastAsia" w:eastAsiaTheme="minorEastAsia" w:hAnsiTheme="minorEastAsia" w:hint="eastAsia"/>
          <w:u w:val="single"/>
        </w:rPr>
        <w:t xml:space="preserve">　</w:t>
      </w:r>
      <w:r w:rsidR="00A70BA1" w:rsidRPr="00A70BA1">
        <w:rPr>
          <w:rFonts w:asciiTheme="minorEastAsia" w:eastAsiaTheme="minorEastAsia" w:hAnsiTheme="minorEastAsia" w:hint="eastAsia"/>
          <w:szCs w:val="22"/>
          <w:u w:val="single"/>
        </w:rPr>
        <w:t>熊谷市板井１６９６</w:t>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rsidTr="00306729">
        <w:trPr>
          <w:trHeight w:val="851"/>
        </w:trPr>
        <w:tc>
          <w:tcPr>
            <w:tcW w:w="790" w:type="dxa"/>
            <w:vAlign w:val="center"/>
          </w:tcPr>
          <w:p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rsidTr="00306729">
        <w:trPr>
          <w:trHeight w:val="842"/>
        </w:trPr>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rsidR="0088079E" w:rsidRPr="00333F31" w:rsidRDefault="0088079E" w:rsidP="00306729">
            <w:pPr>
              <w:rPr>
                <w:rFonts w:asciiTheme="minorEastAsia" w:eastAsiaTheme="minorEastAsia" w:hAnsiTheme="minorEastAsia"/>
              </w:rPr>
            </w:pPr>
          </w:p>
        </w:tc>
      </w:tr>
    </w:tbl>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rsidR="0088079E" w:rsidRPr="00333F31" w:rsidRDefault="0088079E" w:rsidP="0088079E">
      <w:pPr>
        <w:rPr>
          <w:rFonts w:asciiTheme="minorEastAsia" w:eastAsiaTheme="minorEastAsia" w:hAnsiTheme="minorEastAsia"/>
        </w:rPr>
      </w:pPr>
    </w:p>
    <w:p w:rsidR="0088079E"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rsidR="0088079E" w:rsidRPr="00333F31" w:rsidRDefault="0088079E" w:rsidP="0088079E">
      <w:pPr>
        <w:jc w:val="right"/>
        <w:rPr>
          <w:rFonts w:asciiTheme="minorEastAsia" w:eastAsiaTheme="minorEastAsia" w:hAnsiTheme="minorEastAsia"/>
        </w:rPr>
      </w:pPr>
    </w:p>
    <w:p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ind w:firstLineChars="100" w:firstLine="235"/>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p>
    <w:p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rsidR="0088079E" w:rsidRPr="00333F31" w:rsidRDefault="0088079E" w:rsidP="0088079E">
      <w:pPr>
        <w:rPr>
          <w:rFonts w:asciiTheme="minorEastAsia" w:eastAsiaTheme="minorEastAsia" w:hAnsiTheme="minorEastAsia"/>
        </w:rPr>
      </w:pPr>
    </w:p>
    <w:p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rsidR="0088079E" w:rsidRPr="00333F31" w:rsidRDefault="0088079E" w:rsidP="0088079E">
      <w:pPr>
        <w:rPr>
          <w:rFonts w:asciiTheme="minorEastAsia" w:eastAsiaTheme="minorEastAsia" w:hAnsiTheme="minorEastAsia"/>
        </w:rPr>
      </w:pPr>
    </w:p>
    <w:p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26666B" w:rsidRPr="0026666B">
        <w:rPr>
          <w:rFonts w:asciiTheme="minorEastAsia" w:eastAsiaTheme="minorEastAsia" w:hAnsiTheme="minorEastAsia" w:hint="eastAsia"/>
          <w:szCs w:val="22"/>
          <w:u w:val="single"/>
        </w:rPr>
        <w:t>循環器・呼吸器病センター新館棟リハビリ訓練室移転改修工事設計業務</w:t>
      </w:r>
      <w:r w:rsidRPr="00333F31">
        <w:rPr>
          <w:rFonts w:asciiTheme="minorEastAsia" w:eastAsiaTheme="minorEastAsia" w:hAnsiTheme="minorEastAsia" w:hint="eastAsia"/>
          <w:u w:val="single"/>
        </w:rPr>
        <w:t xml:space="preserve">　</w:t>
      </w:r>
    </w:p>
    <w:p w:rsidR="0088079E" w:rsidRPr="00333F31" w:rsidRDefault="0088079E" w:rsidP="0088079E">
      <w:pPr>
        <w:rPr>
          <w:rFonts w:asciiTheme="minorEastAsia" w:eastAsiaTheme="minorEastAsia" w:hAnsiTheme="minorEastAsia"/>
        </w:rPr>
      </w:pPr>
    </w:p>
    <w:p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A70BA1" w:rsidRPr="00A70BA1">
        <w:rPr>
          <w:rFonts w:asciiTheme="minorEastAsia" w:eastAsiaTheme="minorEastAsia" w:hAnsiTheme="minorEastAsia" w:hint="eastAsia"/>
          <w:szCs w:val="22"/>
          <w:u w:val="single"/>
        </w:rPr>
        <w:t>熊谷市板井１６９６</w:t>
      </w:r>
      <w:bookmarkStart w:id="0" w:name="_GoBack"/>
      <w:bookmarkEnd w:id="0"/>
      <w:r w:rsidRPr="00333F31">
        <w:rPr>
          <w:rFonts w:asciiTheme="minorEastAsia" w:eastAsiaTheme="minorEastAsia" w:hAnsiTheme="minorEastAsia" w:hint="eastAsia"/>
          <w:u w:val="single"/>
        </w:rPr>
        <w:t xml:space="preserve">　</w:t>
      </w: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ind w:leftChars="-1" w:hanging="2"/>
        <w:rPr>
          <w:rFonts w:asciiTheme="minorEastAsia" w:eastAsiaTheme="minorEastAsia" w:hAnsiTheme="minorEastAsia" w:cs="Times New Roman"/>
        </w:rPr>
      </w:pPr>
    </w:p>
    <w:p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rsidR="0088079E" w:rsidRPr="00333F31" w:rsidRDefault="0088079E" w:rsidP="0088079E">
      <w:pPr>
        <w:pStyle w:val="a3"/>
        <w:spacing w:line="240" w:lineRule="auto"/>
        <w:rPr>
          <w:rFonts w:asciiTheme="minorEastAsia" w:eastAsiaTheme="minorEastAsia" w:hAnsiTheme="minorEastAsia"/>
          <w:spacing w:val="5"/>
          <w:szCs w:val="22"/>
        </w:rPr>
      </w:pPr>
    </w:p>
    <w:p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CD" w:rsidRDefault="003B47CD" w:rsidP="001C1E70">
      <w:r>
        <w:separator/>
      </w:r>
    </w:p>
  </w:endnote>
  <w:endnote w:type="continuationSeparator" w:id="0">
    <w:p w:rsidR="003B47CD" w:rsidRDefault="003B47CD"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CD" w:rsidRDefault="003B47CD" w:rsidP="001C1E70">
      <w:r>
        <w:separator/>
      </w:r>
    </w:p>
  </w:footnote>
  <w:footnote w:type="continuationSeparator" w:id="0">
    <w:p w:rsidR="003B47CD" w:rsidRDefault="003B47CD"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6666B"/>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B47CD"/>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55F75"/>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B5AAD"/>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2422</Words>
  <Characters>1442</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saitamaken</cp:lastModifiedBy>
  <cp:revision>24</cp:revision>
  <cp:lastPrinted>2021-03-15T00:18:00Z</cp:lastPrinted>
  <dcterms:created xsi:type="dcterms:W3CDTF">2021-03-16T02:00:00Z</dcterms:created>
  <dcterms:modified xsi:type="dcterms:W3CDTF">2021-09-27T06:28:00Z</dcterms:modified>
</cp:coreProperties>
</file>