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rsidR="008B33FB" w:rsidRPr="00502088" w:rsidRDefault="008B33FB" w:rsidP="008B33FB">
      <w:pPr>
        <w:autoSpaceDE w:val="0"/>
        <w:autoSpaceDN w:val="0"/>
        <w:rPr>
          <w:rFonts w:ascii="ＭＳ ゴシック" w:eastAsia="ＭＳ ゴシック" w:hAnsi="ＭＳ ゴシック"/>
          <w:sz w:val="22"/>
          <w:szCs w:val="22"/>
        </w:rPr>
      </w:pPr>
      <w:bookmarkStart w:id="0" w:name="_GoBack"/>
      <w:bookmarkEnd w:id="0"/>
    </w:p>
    <w:p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rsidR="008B33FB" w:rsidRPr="00502088" w:rsidRDefault="008B33FB" w:rsidP="008B33FB">
      <w:pPr>
        <w:autoSpaceDE w:val="0"/>
        <w:autoSpaceDN w:val="0"/>
        <w:rPr>
          <w:rFonts w:ascii="ＭＳ ゴシック" w:eastAsia="ＭＳ ゴシック" w:hAnsi="ＭＳ ゴシック"/>
          <w:sz w:val="22"/>
          <w:szCs w:val="22"/>
        </w:rPr>
      </w:pPr>
    </w:p>
    <w:p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2"/>
          <w:kern w:val="0"/>
          <w:sz w:val="22"/>
          <w:szCs w:val="22"/>
          <w:fitText w:val="1446" w:id="-1818433273"/>
        </w:rPr>
        <w:t>商号又は名</w:t>
      </w:r>
      <w:r w:rsidRPr="00502088">
        <w:rPr>
          <w:rFonts w:ascii="ＭＳ ゴシック" w:eastAsia="ＭＳ ゴシック" w:hAnsi="ＭＳ ゴシック" w:hint="eastAsia"/>
          <w:spacing w:val="3"/>
          <w:kern w:val="0"/>
          <w:sz w:val="22"/>
          <w:szCs w:val="22"/>
          <w:fitText w:val="1446" w:id="-1818433273"/>
        </w:rPr>
        <w:t>称</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令和３年４月12</w:t>
      </w:r>
      <w:r w:rsidR="008B33FB" w:rsidRPr="00502088">
        <w:rPr>
          <w:rFonts w:ascii="ＭＳ ゴシック" w:eastAsia="ＭＳ ゴシック" w:hAnsi="ＭＳ ゴシック" w:hint="eastAsia"/>
          <w:sz w:val="22"/>
          <w:szCs w:val="22"/>
        </w:rPr>
        <w:t>日</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E31B3F">
        <w:rPr>
          <w:rFonts w:ascii="ＭＳ ゴシック" w:eastAsia="ＭＳ ゴシック" w:hAnsi="ＭＳ ゴシック" w:hint="eastAsia"/>
          <w:sz w:val="22"/>
          <w:szCs w:val="22"/>
        </w:rPr>
        <w:t>エレベーター設備（その４）保守点検業務</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417"/>
        <w:gridCol w:w="1985"/>
        <w:gridCol w:w="5702"/>
      </w:tblGrid>
      <w:tr w:rsidR="007617B5" w:rsidTr="007617B5">
        <w:tc>
          <w:tcPr>
            <w:tcW w:w="1417"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bl>
    <w:p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894"/>
      </w:tblGrid>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180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rsidR="006F4C9E" w:rsidRPr="006F4C9E" w:rsidRDefault="006F4C9E" w:rsidP="00513C7B">
            <w:pPr>
              <w:spacing w:line="240" w:lineRule="exact"/>
              <w:rPr>
                <w:rFonts w:ascii="ＭＳ ゴシック" w:eastAsia="ＭＳ ゴシック" w:hAnsi="ＭＳ ゴシック"/>
                <w:sz w:val="22"/>
                <w:szCs w:val="22"/>
              </w:rPr>
            </w:pPr>
          </w:p>
          <w:p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rsidR="00513C7B" w:rsidRPr="00513C7B" w:rsidRDefault="00513C7B" w:rsidP="008E775C">
            <w:pPr>
              <w:spacing w:line="240" w:lineRule="exact"/>
              <w:rPr>
                <w:rFonts w:asciiTheme="majorEastAsia" w:eastAsiaTheme="majorEastAsia" w:hAnsiTheme="majorEastAsia"/>
                <w:sz w:val="22"/>
                <w:szCs w:val="22"/>
              </w:rPr>
            </w:pPr>
          </w:p>
        </w:tc>
      </w:tr>
    </w:tbl>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　平</w:t>
      </w:r>
      <w:r>
        <w:rPr>
          <w:rFonts w:asciiTheme="majorEastAsia" w:eastAsiaTheme="majorEastAsia" w:hAnsiTheme="majorEastAsia" w:hint="eastAsia"/>
          <w:sz w:val="22"/>
          <w:szCs w:val="22"/>
        </w:rPr>
        <w:t>成28</w:t>
      </w:r>
      <w:r w:rsidRPr="00513C7B">
        <w:rPr>
          <w:rFonts w:asciiTheme="majorEastAsia" w:eastAsiaTheme="majorEastAsia" w:hAnsiTheme="majorEastAsia" w:hint="eastAsia"/>
          <w:sz w:val="22"/>
          <w:szCs w:val="22"/>
        </w:rPr>
        <w:t>年４月１日から本件入札の公告日までの間に、</w:t>
      </w:r>
      <w:r>
        <w:rPr>
          <w:rFonts w:asciiTheme="majorEastAsia" w:eastAsiaTheme="majorEastAsia" w:hAnsiTheme="majorEastAsia" w:hint="eastAsia"/>
          <w:sz w:val="22"/>
          <w:szCs w:val="22"/>
        </w:rPr>
        <w:t>病床数200</w:t>
      </w:r>
      <w:r w:rsidRPr="00513C7B">
        <w:rPr>
          <w:rFonts w:asciiTheme="majorEastAsia" w:eastAsiaTheme="majorEastAsia" w:hAnsiTheme="majorEastAsia" w:hint="eastAsia"/>
          <w:sz w:val="22"/>
          <w:szCs w:val="22"/>
        </w:rPr>
        <w:t>床以上の病院において、ロープ式昇降機の保守点検業務を１年間以上履行した実績を記載すること。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rsidR="00513C7B" w:rsidRPr="00513C7B" w:rsidRDefault="00513C7B" w:rsidP="00513C7B">
      <w:pPr>
        <w:spacing w:line="240" w:lineRule="exact"/>
        <w:rPr>
          <w:rFonts w:asciiTheme="majorEastAsia" w:eastAsiaTheme="majorEastAsia" w:hAnsiTheme="majorEastAsia"/>
          <w:sz w:val="22"/>
          <w:szCs w:val="22"/>
        </w:rPr>
      </w:pP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rsidR="008B33FB" w:rsidRPr="00502088" w:rsidRDefault="00E31B3F"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502088">
        <w:rPr>
          <w:rFonts w:ascii="ＭＳ ゴシック" w:eastAsia="ＭＳ ゴシック" w:hAnsi="ＭＳ ゴシック" w:hint="eastAsia"/>
          <w:sz w:val="22"/>
          <w:szCs w:val="22"/>
        </w:rPr>
        <w:t>（あて先）</w:t>
      </w:r>
    </w:p>
    <w:p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r w:rsidR="008B33FB" w:rsidRPr="00502088">
        <w:rPr>
          <w:rFonts w:ascii="ＭＳ ゴシック" w:eastAsia="ＭＳ ゴシック" w:hAnsi="ＭＳ ゴシック"/>
          <w:spacing w:val="14"/>
          <w:sz w:val="22"/>
          <w:szCs w:val="22"/>
        </w:rPr>
        <w:t xml:space="preserve"> </w:t>
      </w:r>
      <w:r>
        <w:rPr>
          <w:rFonts w:ascii="ＭＳ ゴシック" w:eastAsia="ＭＳ ゴシック" w:hAnsi="ＭＳ ゴシック" w:hint="eastAsia"/>
          <w:spacing w:val="14"/>
          <w:sz w:val="22"/>
          <w:szCs w:val="22"/>
        </w:rPr>
        <w:t xml:space="preserve">　島田</w:t>
      </w:r>
    </w:p>
    <w:p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rsidR="009060F0" w:rsidRPr="00502088" w:rsidRDefault="009060F0" w:rsidP="008B33FB">
      <w:pPr>
        <w:ind w:leftChars="243" w:left="502"/>
        <w:rPr>
          <w:rFonts w:ascii="ＭＳ ゴシック" w:eastAsia="ＭＳ ゴシック" w:hAnsi="ＭＳ ゴシック"/>
          <w:spacing w:val="14"/>
          <w:sz w:val="22"/>
          <w:szCs w:val="22"/>
        </w:rPr>
      </w:pPr>
    </w:p>
    <w:p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※提出期限：令和３年４月16日午後３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rsidR="008B33FB" w:rsidRPr="00FE2EF3" w:rsidRDefault="008B33FB" w:rsidP="008B33FB">
      <w:pPr>
        <w:ind w:leftChars="243" w:left="502"/>
        <w:rPr>
          <w:rFonts w:ascii="ＭＳ ゴシック" w:eastAsia="ＭＳ ゴシック" w:hAnsi="ＭＳ ゴシック"/>
          <w:spacing w:val="14"/>
          <w:sz w:val="22"/>
          <w:szCs w:val="22"/>
        </w:rPr>
      </w:pPr>
    </w:p>
    <w:p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rsidR="008B33FB" w:rsidRPr="00502088" w:rsidRDefault="008B33FB" w:rsidP="008B33FB">
      <w:pPr>
        <w:ind w:left="264" w:hangingChars="108" w:hanging="264"/>
        <w:rPr>
          <w:rFonts w:ascii="ＭＳ ゴシック" w:eastAsia="ＭＳ ゴシック" w:hAnsi="ＭＳ ゴシック"/>
          <w:spacing w:val="14"/>
          <w:sz w:val="22"/>
          <w:szCs w:val="22"/>
        </w:rPr>
      </w:pPr>
    </w:p>
    <w:p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rsidR="008B33FB" w:rsidRPr="00502088" w:rsidRDefault="008B33FB" w:rsidP="008B33FB">
      <w:pPr>
        <w:rPr>
          <w:rFonts w:ascii="ＭＳ ゴシック" w:eastAsia="ＭＳ ゴシック" w:hAnsi="ＭＳ ゴシック"/>
          <w:sz w:val="22"/>
          <w:szCs w:val="22"/>
        </w:rPr>
      </w:pP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8B33FB" w:rsidRPr="00502088" w:rsidTr="008B33FB">
        <w:tc>
          <w:tcPr>
            <w:tcW w:w="1517" w:type="dxa"/>
            <w:shd w:val="clear" w:color="auto" w:fill="EEECE1"/>
          </w:tcPr>
          <w:p w:rsidR="008B33FB" w:rsidRPr="00502088" w:rsidRDefault="00164B92" w:rsidP="004C2BF2">
            <w:pPr>
              <w:rPr>
                <w:rFonts w:ascii="ＭＳ ゴシック" w:eastAsia="ＭＳ ゴシック" w:hAnsi="ＭＳ ゴシック"/>
                <w:sz w:val="22"/>
                <w:szCs w:val="22"/>
              </w:rPr>
            </w:pPr>
            <w:r w:rsidRPr="00E31B3F">
              <w:rPr>
                <w:rFonts w:ascii="ＭＳ ゴシック" w:eastAsia="ＭＳ ゴシック" w:hAnsi="ＭＳ ゴシック" w:hint="eastAsia"/>
                <w:w w:val="81"/>
                <w:kern w:val="0"/>
                <w:sz w:val="22"/>
                <w:szCs w:val="22"/>
                <w:fitText w:val="1175" w:id="-1818433271"/>
              </w:rPr>
              <w:t>調達案件名</w:t>
            </w:r>
            <w:r w:rsidRPr="00E31B3F">
              <w:rPr>
                <w:rFonts w:ascii="ＭＳ ゴシック" w:eastAsia="ＭＳ ゴシック" w:hAnsi="ＭＳ ゴシック" w:hint="eastAsia"/>
                <w:spacing w:val="45"/>
                <w:w w:val="81"/>
                <w:kern w:val="0"/>
                <w:sz w:val="22"/>
                <w:szCs w:val="22"/>
                <w:fitText w:val="1175" w:id="-1818433271"/>
              </w:rPr>
              <w:t>称</w:t>
            </w:r>
          </w:p>
        </w:tc>
        <w:tc>
          <w:tcPr>
            <w:tcW w:w="8093" w:type="dxa"/>
          </w:tcPr>
          <w:p w:rsidR="008B33FB" w:rsidRPr="00502088" w:rsidRDefault="00E31B3F"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エレベーター設備（その４）保守点検業務</w:t>
            </w:r>
          </w:p>
        </w:tc>
      </w:tr>
      <w:tr w:rsidR="008B33FB" w:rsidRPr="00502088" w:rsidTr="008B33FB">
        <w:tc>
          <w:tcPr>
            <w:tcW w:w="1517" w:type="dxa"/>
            <w:shd w:val="clear" w:color="auto" w:fill="EEECE1"/>
          </w:tcPr>
          <w:p w:rsidR="008B33FB" w:rsidRPr="00502088" w:rsidRDefault="008B33FB" w:rsidP="004C2BF2">
            <w:pPr>
              <w:rPr>
                <w:rFonts w:ascii="ＭＳ ゴシック" w:eastAsia="ＭＳ ゴシック" w:hAnsi="ＭＳ ゴシック"/>
                <w:sz w:val="22"/>
                <w:szCs w:val="22"/>
              </w:rPr>
            </w:pPr>
            <w:r w:rsidRPr="00E31B3F">
              <w:rPr>
                <w:rFonts w:ascii="ＭＳ ゴシック" w:eastAsia="ＭＳ ゴシック" w:hAnsi="ＭＳ ゴシック" w:hint="eastAsia"/>
                <w:spacing w:val="30"/>
                <w:kern w:val="0"/>
                <w:sz w:val="22"/>
                <w:szCs w:val="22"/>
                <w:fitText w:val="1175" w:id="-1818433270"/>
              </w:rPr>
              <w:t>履行場</w:t>
            </w:r>
            <w:r w:rsidRPr="00E31B3F">
              <w:rPr>
                <w:rFonts w:ascii="ＭＳ ゴシック" w:eastAsia="ＭＳ ゴシック" w:hAnsi="ＭＳ ゴシック" w:hint="eastAsia"/>
                <w:spacing w:val="15"/>
                <w:kern w:val="0"/>
                <w:sz w:val="22"/>
                <w:szCs w:val="22"/>
                <w:fitText w:val="1175" w:id="-1818433270"/>
              </w:rPr>
              <w:t>所</w:t>
            </w:r>
          </w:p>
          <w:p w:rsidR="008B33FB" w:rsidRPr="00502088" w:rsidRDefault="008B33FB" w:rsidP="004C2BF2">
            <w:pPr>
              <w:rPr>
                <w:rFonts w:ascii="ＭＳ ゴシック" w:eastAsia="ＭＳ ゴシック" w:hAnsi="ＭＳ ゴシック"/>
                <w:sz w:val="22"/>
                <w:szCs w:val="22"/>
              </w:rPr>
            </w:pPr>
            <w:r w:rsidRPr="00E31B3F">
              <w:rPr>
                <w:rFonts w:ascii="ＭＳ ゴシック" w:eastAsia="ＭＳ ゴシック" w:hAnsi="ＭＳ ゴシック" w:hint="eastAsia"/>
                <w:w w:val="60"/>
                <w:kern w:val="0"/>
                <w:sz w:val="22"/>
                <w:szCs w:val="22"/>
                <w:fitText w:val="1175" w:id="-1818433269"/>
              </w:rPr>
              <w:t>（又は納入場所</w:t>
            </w:r>
            <w:r w:rsidRPr="00E31B3F">
              <w:rPr>
                <w:rFonts w:ascii="ＭＳ ゴシック" w:eastAsia="ＭＳ ゴシック" w:hAnsi="ＭＳ ゴシック" w:hint="eastAsia"/>
                <w:spacing w:val="105"/>
                <w:w w:val="60"/>
                <w:kern w:val="0"/>
                <w:sz w:val="22"/>
                <w:szCs w:val="22"/>
                <w:fitText w:val="1175" w:id="-1818433269"/>
              </w:rPr>
              <w:t>）</w:t>
            </w:r>
          </w:p>
        </w:tc>
        <w:tc>
          <w:tcPr>
            <w:tcW w:w="8093" w:type="dxa"/>
          </w:tcPr>
          <w:p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83"/>
        <w:gridCol w:w="2525"/>
        <w:gridCol w:w="5897"/>
      </w:tblGrid>
      <w:tr w:rsidR="008B33FB" w:rsidRPr="00502088" w:rsidTr="008B33FB">
        <w:tc>
          <w:tcPr>
            <w:tcW w:w="1092"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rsidTr="008B33FB">
        <w:tc>
          <w:tcPr>
            <w:tcW w:w="1092"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bl>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8B33FB" w:rsidRPr="00502088" w:rsidRDefault="008B33FB" w:rsidP="00054C82">
      <w:pPr>
        <w:pStyle w:val="a3"/>
        <w:rPr>
          <w:rFonts w:ascii="ＭＳ ゴシック" w:eastAsia="ＭＳ ゴシック" w:hAnsi="ＭＳ ゴシック"/>
          <w:sz w:val="22"/>
          <w:szCs w:val="22"/>
        </w:rPr>
      </w:pPr>
    </w:p>
    <w:p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E31B3F">
        <w:rPr>
          <w:rFonts w:ascii="ＭＳ ゴシック" w:eastAsia="ＭＳ ゴシック" w:hAnsi="ＭＳ ゴシック" w:cs="Times New Roman" w:hint="eastAsia"/>
          <w:kern w:val="2"/>
          <w:sz w:val="22"/>
          <w:szCs w:val="22"/>
        </w:rPr>
        <w:t>エレベーター設備（その４）保守点検業務</w:t>
      </w:r>
    </w:p>
    <w:p w:rsidR="00C73589" w:rsidRPr="00502088" w:rsidRDefault="00C73589" w:rsidP="00C73589">
      <w:pPr>
        <w:pStyle w:val="a3"/>
        <w:rPr>
          <w:rFonts w:ascii="ＭＳ ゴシック" w:eastAsia="ＭＳ ゴシック" w:hAnsi="ＭＳ ゴシック" w:cs="Times New Roman"/>
          <w:kern w:val="2"/>
          <w:sz w:val="22"/>
          <w:szCs w:val="22"/>
        </w:rPr>
      </w:pPr>
    </w:p>
    <w:p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令和３年４</w:t>
      </w:r>
      <w:r w:rsidR="00FE2EF3">
        <w:rPr>
          <w:rFonts w:ascii="ＭＳ ゴシック" w:eastAsia="ＭＳ ゴシック" w:hAnsi="ＭＳ ゴシック" w:cs="Times New Roman" w:hint="eastAsia"/>
          <w:kern w:val="2"/>
          <w:sz w:val="22"/>
          <w:szCs w:val="22"/>
        </w:rPr>
        <w:t>月</w:t>
      </w:r>
      <w:r>
        <w:rPr>
          <w:rFonts w:ascii="ＭＳ ゴシック" w:eastAsia="ＭＳ ゴシック" w:hAnsi="ＭＳ ゴシック" w:cs="Times New Roman" w:hint="eastAsia"/>
          <w:kern w:val="2"/>
          <w:sz w:val="22"/>
          <w:szCs w:val="22"/>
        </w:rPr>
        <w:t>12</w:t>
      </w:r>
      <w:r w:rsidR="00C73589" w:rsidRPr="00502088">
        <w:rPr>
          <w:rFonts w:ascii="ＭＳ ゴシック" w:eastAsia="ＭＳ ゴシック" w:hAnsi="ＭＳ ゴシック" w:cs="Times New Roman" w:hint="eastAsia"/>
          <w:kern w:val="2"/>
          <w:sz w:val="22"/>
          <w:szCs w:val="22"/>
        </w:rPr>
        <w:t>日</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rsidTr="008B33FB">
        <w:trPr>
          <w:gridBefore w:val="1"/>
          <w:wBefore w:w="1149" w:type="dxa"/>
          <w:trHeight w:val="347"/>
          <w:jc w:val="center"/>
        </w:trPr>
        <w:tc>
          <w:tcPr>
            <w:tcW w:w="8008" w:type="dxa"/>
            <w:gridSpan w:val="3"/>
            <w:tcBorders>
              <w:left w:val="nil"/>
              <w:bottom w:val="nil"/>
              <w:right w:val="nil"/>
            </w:tcBorders>
            <w:vAlign w:val="center"/>
          </w:tcPr>
          <w:p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rsidTr="00AC0536">
        <w:trPr>
          <w:trHeight w:val="753"/>
        </w:trPr>
        <w:tc>
          <w:tcPr>
            <w:tcW w:w="170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rsidTr="00AC0536">
        <w:trPr>
          <w:trHeight w:val="484"/>
        </w:trPr>
        <w:tc>
          <w:tcPr>
            <w:tcW w:w="4596" w:type="dxa"/>
            <w:gridSpan w:val="4"/>
            <w:tcBorders>
              <w:left w:val="nil"/>
              <w:bottom w:val="nil"/>
              <w:right w:val="nil"/>
            </w:tcBorders>
            <w:vAlign w:val="center"/>
          </w:tcPr>
          <w:p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rsidR="00C73589" w:rsidRPr="00502088" w:rsidRDefault="00C73589" w:rsidP="00C73589">
      <w:pPr>
        <w:pStyle w:val="a3"/>
        <w:wordWrap/>
        <w:spacing w:line="240" w:lineRule="auto"/>
        <w:rPr>
          <w:rFonts w:ascii="ＭＳ ゴシック" w:eastAsia="ＭＳ ゴシック" w:hAnsi="ＭＳ ゴシック"/>
          <w:sz w:val="22"/>
          <w:szCs w:val="22"/>
        </w:rPr>
      </w:pPr>
    </w:p>
    <w:p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rsidR="008B33FB" w:rsidRPr="00502088" w:rsidRDefault="008B33FB" w:rsidP="00C73589">
      <w:pPr>
        <w:pStyle w:val="a3"/>
        <w:wordWrap/>
        <w:spacing w:line="240" w:lineRule="auto"/>
        <w:jc w:val="center"/>
        <w:rPr>
          <w:rFonts w:ascii="ＭＳ ゴシック" w:eastAsia="ＭＳ ゴシック" w:hAnsi="ＭＳ ゴシック"/>
          <w:sz w:val="14"/>
        </w:rPr>
      </w:pPr>
    </w:p>
    <w:p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C73589" w:rsidRPr="00502088" w:rsidRDefault="00C73589" w:rsidP="00C73589">
      <w:pPr>
        <w:pStyle w:val="a3"/>
        <w:wordWrap/>
        <w:spacing w:line="240" w:lineRule="auto"/>
        <w:rPr>
          <w:rFonts w:ascii="ＭＳ ゴシック" w:eastAsia="ＭＳ ゴシック" w:hAnsi="ＭＳ ゴシック"/>
        </w:rPr>
      </w:pPr>
    </w:p>
    <w:p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FE2EF3">
        <w:rPr>
          <w:rFonts w:ascii="ＭＳ ゴシック" w:eastAsia="ＭＳ ゴシック" w:hAnsi="ＭＳ ゴシック" w:cs="ＭＳ 明朝" w:hint="eastAsia"/>
          <w:color w:val="000000"/>
          <w:kern w:val="0"/>
          <w:szCs w:val="21"/>
          <w:u w:val="single"/>
        </w:rPr>
        <w:t>令和３年５月</w:t>
      </w:r>
      <w:r w:rsidR="00CC747E">
        <w:rPr>
          <w:rFonts w:ascii="ＭＳ ゴシック" w:eastAsia="ＭＳ ゴシック" w:hAnsi="ＭＳ ゴシック" w:cs="ＭＳ 明朝" w:hint="eastAsia"/>
          <w:color w:val="000000"/>
          <w:kern w:val="0"/>
          <w:szCs w:val="21"/>
          <w:u w:val="single"/>
        </w:rPr>
        <w:t>10</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E31B3F">
        <w:rPr>
          <w:rFonts w:ascii="ＭＳ ゴシック" w:eastAsia="ＭＳ ゴシック" w:hAnsi="ＭＳ ゴシック" w:hint="eastAsia"/>
          <w:sz w:val="22"/>
          <w:szCs w:val="22"/>
          <w:u w:val="single"/>
        </w:rPr>
        <w:t>エレベーター設備（その４）保守点検業務</w:t>
      </w:r>
      <w:r w:rsidRPr="00502088">
        <w:rPr>
          <w:rFonts w:ascii="ＭＳ ゴシック" w:eastAsia="ＭＳ ゴシック" w:hAnsi="ＭＳ ゴシック" w:cs="ＭＳ 明朝" w:hint="eastAsia"/>
          <w:color w:val="000000"/>
          <w:kern w:val="0"/>
          <w:szCs w:val="21"/>
        </w:rPr>
        <w:t>の一般競争入札及び見積に関する一切の件。</w:t>
      </w:r>
    </w:p>
    <w:p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rsidR="002F3DBF" w:rsidRPr="00502088" w:rsidRDefault="002F3DBF" w:rsidP="002F3DBF">
      <w:pPr>
        <w:pStyle w:val="a3"/>
        <w:wordWrap/>
        <w:spacing w:line="240" w:lineRule="auto"/>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rsidR="00FE2EF3" w:rsidRPr="00502088" w:rsidRDefault="00FE2EF3" w:rsidP="00FE2EF3">
      <w:pPr>
        <w:pStyle w:val="a3"/>
        <w:wordWrap/>
        <w:spacing w:line="240" w:lineRule="auto"/>
        <w:rPr>
          <w:rFonts w:ascii="ＭＳ ゴシック" w:eastAsia="ＭＳ ゴシック" w:hAnsi="ＭＳ ゴシック"/>
        </w:rPr>
      </w:pPr>
    </w:p>
    <w:p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rsidR="002F3DBF" w:rsidRPr="00502088" w:rsidRDefault="002F3DBF" w:rsidP="002F3DBF">
      <w:pPr>
        <w:pStyle w:val="a3"/>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E31B3F">
        <w:rPr>
          <w:rFonts w:ascii="ＭＳ ゴシック" w:eastAsia="ＭＳ ゴシック" w:hAnsi="ＭＳ ゴシック" w:hint="eastAsia"/>
          <w:sz w:val="22"/>
          <w:szCs w:val="22"/>
        </w:rPr>
        <w:t>エレベーター設備（その４）保守点検業務</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8A3947">
        <w:rPr>
          <w:rFonts w:ascii="ＭＳ ゴシック" w:eastAsia="ＭＳ ゴシック" w:hAnsi="ＭＳ ゴシック" w:hint="eastAsia"/>
          <w:noProof/>
          <w:sz w:val="22"/>
          <w:szCs w:val="22"/>
        </w:rPr>
        <w:t>令和３年４月12</w:t>
      </w:r>
      <w:r w:rsidRPr="00502088">
        <w:rPr>
          <w:rFonts w:ascii="ＭＳ ゴシック" w:eastAsia="ＭＳ ゴシック" w:hAnsi="ＭＳ ゴシック" w:hint="eastAsia"/>
          <w:noProof/>
          <w:sz w:val="22"/>
          <w:szCs w:val="22"/>
        </w:rPr>
        <w:t>日</w:t>
      </w:r>
    </w:p>
    <w:p w:rsidR="002F3DBF" w:rsidRPr="00502088" w:rsidRDefault="002F3DBF" w:rsidP="002F3DBF">
      <w:pPr>
        <w:rPr>
          <w:rFonts w:ascii="ＭＳ ゴシック" w:eastAsia="ＭＳ ゴシック" w:hAnsi="ＭＳ ゴシック"/>
          <w:noProof/>
          <w:sz w:val="22"/>
          <w:szCs w:val="22"/>
        </w:rPr>
      </w:pPr>
    </w:p>
    <w:p w:rsidR="002F3DBF" w:rsidRPr="00502088" w:rsidRDefault="002F3DBF" w:rsidP="002F3DBF">
      <w:pPr>
        <w:rPr>
          <w:rFonts w:ascii="ＭＳ ゴシック" w:eastAsia="ＭＳ ゴシック" w:hAnsi="ＭＳ ゴシック"/>
          <w:noProof/>
          <w:sz w:val="24"/>
          <w:szCs w:val="22"/>
        </w:rPr>
      </w:pPr>
    </w:p>
    <w:p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C9E"/>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A2F09"/>
    <w:rsid w:val="00DC5B52"/>
    <w:rsid w:val="00DD3443"/>
    <w:rsid w:val="00DE0F15"/>
    <w:rsid w:val="00DF1D71"/>
    <w:rsid w:val="00DF43DA"/>
    <w:rsid w:val="00E14EDE"/>
    <w:rsid w:val="00E31B3F"/>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5EB78-F4E7-47D0-9CF3-CFDD9B45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Pages>
  <Words>449</Words>
  <Characters>2564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島田 英知</cp:lastModifiedBy>
  <cp:revision>82</cp:revision>
  <cp:lastPrinted>2021-04-05T07:20:00Z</cp:lastPrinted>
  <dcterms:created xsi:type="dcterms:W3CDTF">2015-01-13T00:35:00Z</dcterms:created>
  <dcterms:modified xsi:type="dcterms:W3CDTF">2021-04-06T01:18:00Z</dcterms:modified>
</cp:coreProperties>
</file>