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397D28" w:rsidRDefault="003C2698" w:rsidP="00F40E54">
      <w:pPr>
        <w:spacing w:line="320" w:lineRule="atLeast"/>
        <w:rPr>
          <w:rFonts w:asciiTheme="majorEastAsia" w:eastAsiaTheme="majorEastAsia" w:hAnsiTheme="majorEastAsia"/>
          <w:spacing w:val="16"/>
          <w:szCs w:val="2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pacing w:val="16"/>
          <w:szCs w:val="22"/>
        </w:rPr>
        <w:t>様式第６</w:t>
      </w:r>
      <w:r w:rsidR="009B6D4C">
        <w:rPr>
          <w:rFonts w:asciiTheme="majorEastAsia" w:eastAsiaTheme="majorEastAsia" w:hAnsiTheme="majorEastAsia" w:hint="eastAsia"/>
          <w:spacing w:val="16"/>
          <w:szCs w:val="22"/>
        </w:rPr>
        <w:t>号</w:t>
      </w:r>
    </w:p>
    <w:p w:rsidR="00150BD1" w:rsidRPr="00397D28" w:rsidRDefault="00150BD1" w:rsidP="001E38C3">
      <w:pPr>
        <w:spacing w:line="320" w:lineRule="atLeast"/>
        <w:jc w:val="center"/>
        <w:rPr>
          <w:rFonts w:asciiTheme="majorEastAsia" w:eastAsiaTheme="majorEastAsia" w:hAnsiTheme="majorEastAsia"/>
          <w:b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b/>
          <w:spacing w:val="16"/>
          <w:sz w:val="28"/>
          <w:szCs w:val="28"/>
        </w:rPr>
        <w:t>入札</w:t>
      </w:r>
      <w:r w:rsidR="001E38C3" w:rsidRPr="00397D28">
        <w:rPr>
          <w:rFonts w:asciiTheme="majorEastAsia" w:eastAsiaTheme="majorEastAsia" w:hAnsiTheme="majorEastAsia" w:hint="eastAsia"/>
          <w:b/>
          <w:spacing w:val="16"/>
          <w:sz w:val="28"/>
          <w:szCs w:val="28"/>
        </w:rPr>
        <w:t>（契約）</w:t>
      </w:r>
      <w:r w:rsidRPr="00397D28">
        <w:rPr>
          <w:rFonts w:asciiTheme="majorEastAsia" w:eastAsiaTheme="majorEastAsia" w:hAnsiTheme="majorEastAsia" w:hint="eastAsia"/>
          <w:b/>
          <w:spacing w:val="16"/>
          <w:sz w:val="28"/>
          <w:szCs w:val="28"/>
        </w:rPr>
        <w:t>保証金</w:t>
      </w:r>
      <w:r w:rsidR="001E38C3" w:rsidRPr="00397D28">
        <w:rPr>
          <w:rFonts w:asciiTheme="majorEastAsia" w:eastAsiaTheme="majorEastAsia" w:hAnsiTheme="majorEastAsia" w:hint="eastAsia"/>
          <w:b/>
          <w:spacing w:val="16"/>
          <w:sz w:val="28"/>
          <w:szCs w:val="28"/>
        </w:rPr>
        <w:t>還付請求書</w:t>
      </w:r>
    </w:p>
    <w:p w:rsidR="00150BD1" w:rsidRPr="00397D28" w:rsidRDefault="00150BD1" w:rsidP="00150BD1">
      <w:pPr>
        <w:spacing w:line="320" w:lineRule="atLeast"/>
        <w:jc w:val="righ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令和　　年　　月　　日</w:t>
      </w:r>
    </w:p>
    <w:p w:rsidR="003B6F0B" w:rsidRPr="00397D28" w:rsidRDefault="003B6F0B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397D28" w:rsidRDefault="003B6F0B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 w:rsidR="00150BD1"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埼玉県立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小児</w:t>
      </w:r>
      <w:r w:rsidR="00150BD1"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医療センター病院長</w:t>
      </w:r>
      <w:r w:rsidR="00DA1E21"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宛</w:t>
      </w:r>
    </w:p>
    <w:p w:rsidR="00150BD1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397D28" w:rsidRPr="00397D28" w:rsidRDefault="00397D28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　　　　　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</w:t>
      </w:r>
      <w:r w:rsidRPr="009B6D4C">
        <w:rPr>
          <w:rFonts w:asciiTheme="majorEastAsia" w:eastAsiaTheme="majorEastAsia" w:hAnsiTheme="majorEastAsia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9B6D4C">
        <w:rPr>
          <w:rFonts w:asciiTheme="majorEastAsia" w:eastAsiaTheme="majorEastAsia" w:hAnsiTheme="majorEastAsia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　　　　　　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</w:t>
      </w:r>
      <w:r w:rsidR="009B6D4C" w:rsidRPr="009B6D4C">
        <w:rPr>
          <w:rFonts w:asciiTheme="majorEastAsia" w:eastAsiaTheme="majorEastAsia" w:hAnsiTheme="majorEastAsia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="009B6D4C" w:rsidRPr="009B6D4C">
        <w:rPr>
          <w:rFonts w:asciiTheme="majorEastAsia" w:eastAsiaTheme="majorEastAsia" w:hAnsiTheme="majorEastAsia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　　　　　　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代表者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職氏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名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㊞</w:t>
      </w: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jc w:val="center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記</w:t>
      </w:r>
    </w:p>
    <w:p w:rsidR="00150BD1" w:rsidRPr="00397D28" w:rsidRDefault="00150BD1" w:rsidP="00150BD1">
      <w:pPr>
        <w:spacing w:line="320" w:lineRule="atLeast"/>
        <w:jc w:val="center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１　調達案件名称及び数量</w:t>
      </w: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fldChar w:fldCharType="begin"/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instrText xml:space="preserve"> </w:instrTex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instrText>MERGEFIELD 案件名称</w:instrText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instrText xml:space="preserve"> </w:instrText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fldChar w:fldCharType="separate"/>
      </w:r>
      <w:r w:rsidR="00DA4666" w:rsidRPr="00565F8A">
        <w:rPr>
          <w:rFonts w:asciiTheme="majorEastAsia" w:eastAsiaTheme="majorEastAsia" w:hAnsiTheme="majorEastAsia" w:hint="eastAsia"/>
          <w:noProof/>
          <w:spacing w:val="16"/>
          <w:sz w:val="21"/>
          <w:szCs w:val="21"/>
        </w:rPr>
        <w:t>令和３年度医薬品（ワクチン類）の単価契約</w:t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fldChar w:fldCharType="end"/>
      </w: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397D28" w:rsidRDefault="00397D28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>
        <w:rPr>
          <w:rFonts w:asciiTheme="majorEastAsia" w:eastAsiaTheme="majorEastAsia" w:hAnsiTheme="majorEastAsia" w:hint="eastAsia"/>
          <w:spacing w:val="16"/>
          <w:sz w:val="21"/>
          <w:szCs w:val="21"/>
        </w:rPr>
        <w:t>２　公告年月日</w:t>
      </w:r>
    </w:p>
    <w:p w:rsidR="00150BD1" w:rsidRPr="00397D28" w:rsidRDefault="00397D28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>
        <w:rPr>
          <w:rFonts w:asciiTheme="majorEastAsia" w:eastAsiaTheme="majorEastAsia" w:hAnsiTheme="majorEastAsia"/>
          <w:spacing w:val="16"/>
          <w:sz w:val="21"/>
          <w:szCs w:val="21"/>
        </w:rPr>
        <w:fldChar w:fldCharType="begin"/>
      </w:r>
      <w:r>
        <w:rPr>
          <w:rFonts w:asciiTheme="majorEastAsia" w:eastAsiaTheme="majorEastAsia" w:hAnsiTheme="majorEastAsia"/>
          <w:spacing w:val="16"/>
          <w:sz w:val="21"/>
          <w:szCs w:val="21"/>
        </w:rPr>
        <w:instrText xml:space="preserve"> </w:instrText>
      </w:r>
      <w:r>
        <w:rPr>
          <w:rFonts w:asciiTheme="majorEastAsia" w:eastAsiaTheme="majorEastAsia" w:hAnsiTheme="majorEastAsia" w:hint="eastAsia"/>
          <w:spacing w:val="16"/>
          <w:sz w:val="21"/>
          <w:szCs w:val="21"/>
        </w:rPr>
        <w:instrText>MERGEFIELD 公告日</w:instrText>
      </w:r>
      <w:r>
        <w:rPr>
          <w:rFonts w:asciiTheme="majorEastAsia" w:eastAsiaTheme="majorEastAsia" w:hAnsiTheme="majorEastAsia"/>
          <w:spacing w:val="16"/>
          <w:sz w:val="21"/>
          <w:szCs w:val="21"/>
        </w:rPr>
        <w:instrText xml:space="preserve"> </w:instrText>
      </w:r>
      <w:r>
        <w:rPr>
          <w:rFonts w:asciiTheme="majorEastAsia" w:eastAsiaTheme="majorEastAsia" w:hAnsiTheme="majorEastAsia"/>
          <w:spacing w:val="16"/>
          <w:sz w:val="21"/>
          <w:szCs w:val="21"/>
        </w:rPr>
        <w:fldChar w:fldCharType="separate"/>
      </w:r>
      <w:r w:rsidR="00DA4666" w:rsidRPr="00565F8A">
        <w:rPr>
          <w:rFonts w:asciiTheme="majorEastAsia" w:eastAsiaTheme="majorEastAsia" w:hAnsiTheme="majorEastAsia" w:hint="eastAsia"/>
          <w:noProof/>
          <w:spacing w:val="16"/>
          <w:sz w:val="21"/>
          <w:szCs w:val="21"/>
        </w:rPr>
        <w:t>令和３年４月８日（水）</w:t>
      </w:r>
      <w:r>
        <w:rPr>
          <w:rFonts w:asciiTheme="majorEastAsia" w:eastAsiaTheme="majorEastAsia" w:hAnsiTheme="majorEastAsia"/>
          <w:spacing w:val="16"/>
          <w:sz w:val="21"/>
          <w:szCs w:val="21"/>
        </w:rPr>
        <w:fldChar w:fldCharType="end"/>
      </w: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３　金額</w:t>
      </w: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  <w:u w:val="single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>４　振込先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  <w:u w:val="single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　</w:t>
      </w:r>
      <w:r w:rsidRPr="00397D28">
        <w:rPr>
          <w:rFonts w:asciiTheme="majorEastAsia" w:eastAsiaTheme="majorEastAsia" w:hAnsiTheme="majorEastAsia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ind w:firstLineChars="100" w:firstLine="206"/>
        <w:rPr>
          <w:rFonts w:asciiTheme="majorEastAsia" w:eastAsiaTheme="majorEastAsia" w:hAnsiTheme="majorEastAsia"/>
          <w:sz w:val="21"/>
          <w:szCs w:val="21"/>
          <w:u w:val="single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397D28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　当座預金・普通預金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  <w:u w:val="single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　</w:t>
      </w:r>
      <w:r w:rsidRPr="00397D28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口座番号　　　　　　　　　　　　　　　　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>【連絡先】　（担当者所属）　　　　　　　　　　　（担当者氏名）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397D28" w:rsidSect="00987AA1">
      <w:headerReference w:type="default" r:id="rId8"/>
      <w:footerReference w:type="even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2"/>
    <w:viewMergedData/>
    <w:odso>
      <w:udl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A4666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6751A-DAAE-4E9A-9528-99E4ABC6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24</TotalTime>
  <Pages>1</Pages>
  <Words>223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浜田 大雅</cp:lastModifiedBy>
  <cp:revision>19</cp:revision>
  <cp:lastPrinted>2020-01-22T05:31:00Z</cp:lastPrinted>
  <dcterms:created xsi:type="dcterms:W3CDTF">2020-01-22T03:01:00Z</dcterms:created>
  <dcterms:modified xsi:type="dcterms:W3CDTF">2021-04-05T10:25:00Z</dcterms:modified>
</cp:coreProperties>
</file>