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264987">
        <w:rPr>
          <w:rFonts w:hAnsi="ＭＳ 明朝" w:hint="eastAsia"/>
          <w:noProof/>
          <w:spacing w:val="16"/>
          <w:sz w:val="21"/>
          <w:szCs w:val="21"/>
        </w:rPr>
        <w:t>ﾍﾞｸﾄﾝﾃﾞｨｯｷﾝｿﾝ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74" w:rsidRDefault="00EB5B74">
      <w:r>
        <w:separator/>
      </w:r>
    </w:p>
  </w:endnote>
  <w:endnote w:type="continuationSeparator" w:id="0">
    <w:p w:rsidR="00EB5B74" w:rsidRDefault="00EB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74" w:rsidRDefault="00EB5B74">
      <w:r>
        <w:separator/>
      </w:r>
    </w:p>
  </w:footnote>
  <w:footnote w:type="continuationSeparator" w:id="0">
    <w:p w:rsidR="00EB5B74" w:rsidRDefault="00EB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4987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B5B74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27E23-240A-4417-AF99-91881C25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2021-04-06T08:14:00Z</dcterms:modified>
</cp:coreProperties>
</file>